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3"/>
        <w:tblpPr w:leftFromText="180" w:rightFromText="180" w:vertAnchor="page" w:horzAnchor="margin" w:tblpY="2893"/>
        <w:tblW w:w="0" w:type="auto"/>
        <w:tblLook w:val="04A0"/>
      </w:tblPr>
      <w:tblGrid>
        <w:gridCol w:w="2384"/>
        <w:gridCol w:w="2404"/>
        <w:gridCol w:w="2391"/>
        <w:gridCol w:w="2397"/>
      </w:tblGrid>
      <w:tr w:rsidR="00F9162F" w:rsidTr="00C12D43">
        <w:trPr>
          <w:cnfStyle w:val="100000000000"/>
        </w:trPr>
        <w:tc>
          <w:tcPr>
            <w:cnfStyle w:val="001000000000"/>
            <w:tcW w:w="2384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nil"/>
            </w:tcBorders>
            <w:hideMark/>
          </w:tcPr>
          <w:p w:rsidR="00F9162F" w:rsidRDefault="00F9162F" w:rsidP="00C12D43">
            <w:pPr>
              <w:jc w:val="center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2404" w:type="dxa"/>
            <w:tcBorders>
              <w:top w:val="single" w:sz="8" w:space="0" w:color="9BBB59" w:themeColor="accent3"/>
              <w:left w:val="nil"/>
              <w:bottom w:val="nil"/>
              <w:right w:val="nil"/>
            </w:tcBorders>
            <w:hideMark/>
          </w:tcPr>
          <w:p w:rsidR="00F9162F" w:rsidRDefault="00F9162F" w:rsidP="00C12D43">
            <w:pPr>
              <w:jc w:val="center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391" w:type="dxa"/>
            <w:tcBorders>
              <w:top w:val="single" w:sz="8" w:space="0" w:color="9BBB59" w:themeColor="accent3"/>
              <w:left w:val="nil"/>
              <w:bottom w:val="nil"/>
              <w:right w:val="nil"/>
            </w:tcBorders>
            <w:hideMark/>
          </w:tcPr>
          <w:p w:rsidR="00F9162F" w:rsidRDefault="00F9162F" w:rsidP="00C12D43">
            <w:pPr>
              <w:jc w:val="center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Носиоци, сарадници</w:t>
            </w:r>
          </w:p>
        </w:tc>
        <w:tc>
          <w:tcPr>
            <w:tcW w:w="2397" w:type="dxa"/>
            <w:tcBorders>
              <w:top w:val="single" w:sz="8" w:space="0" w:color="9BBB59" w:themeColor="accent3"/>
              <w:left w:val="nil"/>
              <w:bottom w:val="nil"/>
              <w:right w:val="single" w:sz="8" w:space="0" w:color="9BBB59" w:themeColor="accent3"/>
            </w:tcBorders>
            <w:hideMark/>
          </w:tcPr>
          <w:p w:rsidR="00F9162F" w:rsidRDefault="00F9162F" w:rsidP="00C12D43">
            <w:pPr>
              <w:jc w:val="center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Исходи</w:t>
            </w:r>
          </w:p>
        </w:tc>
      </w:tr>
      <w:tr w:rsidR="00F9162F" w:rsidTr="00C12D43">
        <w:trPr>
          <w:cnfStyle w:val="000000100000"/>
        </w:trPr>
        <w:tc>
          <w:tcPr>
            <w:cnfStyle w:val="001000000000"/>
            <w:tcW w:w="2384" w:type="dxa"/>
            <w:tcBorders>
              <w:right w:val="nil"/>
            </w:tcBorders>
            <w:hideMark/>
          </w:tcPr>
          <w:p w:rsidR="00F9162F" w:rsidRDefault="00F9162F" w:rsidP="00C12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404" w:type="dxa"/>
            <w:tcBorders>
              <w:left w:val="nil"/>
              <w:right w:val="nil"/>
            </w:tcBorders>
            <w:hideMark/>
          </w:tcPr>
          <w:p w:rsidR="00F9162F" w:rsidRDefault="00F9162F" w:rsidP="00C12D43">
            <w:pPr>
              <w:jc w:val="center"/>
              <w:cnfStyle w:val="000000100000"/>
            </w:pPr>
            <w:proofErr w:type="spellStart"/>
            <w:r>
              <w:t>Упознавање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образовним</w:t>
            </w:r>
            <w:proofErr w:type="spellEnd"/>
            <w:r>
              <w:t xml:space="preserve"> </w:t>
            </w:r>
            <w:proofErr w:type="spellStart"/>
            <w:r>
              <w:t>стандардима</w:t>
            </w:r>
            <w:proofErr w:type="spellEnd"/>
            <w:r>
              <w:t xml:space="preserve">, </w:t>
            </w:r>
            <w:proofErr w:type="spellStart"/>
            <w:r>
              <w:t>новим</w:t>
            </w:r>
            <w:proofErr w:type="spellEnd"/>
            <w:r>
              <w:t xml:space="preserve"> </w:t>
            </w:r>
            <w:proofErr w:type="spellStart"/>
            <w:r>
              <w:t>Правилницима</w:t>
            </w:r>
            <w:proofErr w:type="spellEnd"/>
            <w:r>
              <w:t xml:space="preserve"> и </w:t>
            </w:r>
            <w:proofErr w:type="spellStart"/>
            <w:r>
              <w:t>њиховим</w:t>
            </w:r>
            <w:proofErr w:type="spellEnd"/>
            <w:r>
              <w:t xml:space="preserve"> </w:t>
            </w:r>
            <w:proofErr w:type="spellStart"/>
            <w:r>
              <w:t>уграђивањем</w:t>
            </w:r>
            <w:proofErr w:type="spellEnd"/>
            <w:r>
              <w:t xml:space="preserve"> у </w:t>
            </w:r>
            <w:proofErr w:type="spellStart"/>
            <w:r>
              <w:t>наставни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– </w:t>
            </w: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анекса</w:t>
            </w:r>
            <w:proofErr w:type="spellEnd"/>
            <w:r>
              <w:t xml:space="preserve"> </w:t>
            </w:r>
          </w:p>
        </w:tc>
        <w:tc>
          <w:tcPr>
            <w:tcW w:w="2391" w:type="dxa"/>
            <w:tcBorders>
              <w:left w:val="nil"/>
              <w:right w:val="nil"/>
            </w:tcBorders>
          </w:tcPr>
          <w:p w:rsidR="00F9162F" w:rsidRDefault="00F9162F" w:rsidP="00C12D43">
            <w:pPr>
              <w:jc w:val="center"/>
              <w:cnfStyle w:val="000000100000"/>
            </w:pPr>
          </w:p>
          <w:p w:rsidR="00F9162F" w:rsidRDefault="00F9162F" w:rsidP="00C12D43">
            <w:pPr>
              <w:jc w:val="center"/>
              <w:cnfStyle w:val="000000100000"/>
            </w:pPr>
          </w:p>
          <w:p w:rsidR="00F9162F" w:rsidRDefault="00F9162F" w:rsidP="00C12D43">
            <w:pPr>
              <w:jc w:val="center"/>
              <w:cnfStyle w:val="000000100000"/>
            </w:pPr>
          </w:p>
          <w:p w:rsidR="00F9162F" w:rsidRDefault="00F9162F" w:rsidP="00C12D43">
            <w:pPr>
              <w:jc w:val="center"/>
              <w:cnfStyle w:val="000000100000"/>
            </w:pPr>
            <w:proofErr w:type="spellStart"/>
            <w:r>
              <w:t>Чланови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</w:p>
        </w:tc>
        <w:tc>
          <w:tcPr>
            <w:tcW w:w="2397" w:type="dxa"/>
            <w:tcBorders>
              <w:left w:val="nil"/>
            </w:tcBorders>
            <w:hideMark/>
          </w:tcPr>
          <w:p w:rsidR="00F9162F" w:rsidRDefault="00F9162F" w:rsidP="00C12D43">
            <w:pPr>
              <w:jc w:val="center"/>
              <w:cnfStyle w:val="000000100000"/>
            </w:pPr>
            <w:proofErr w:type="spellStart"/>
            <w:r>
              <w:t>Консултације</w:t>
            </w:r>
            <w:proofErr w:type="spellEnd"/>
            <w:r>
              <w:t xml:space="preserve"> </w:t>
            </w:r>
            <w:proofErr w:type="spellStart"/>
            <w:r>
              <w:t>Договори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Образовни</w:t>
            </w:r>
            <w:proofErr w:type="spellEnd"/>
            <w:r>
              <w:t xml:space="preserve"> </w:t>
            </w:r>
            <w:proofErr w:type="spellStart"/>
            <w:r>
              <w:t>стандарди</w:t>
            </w:r>
            <w:proofErr w:type="spellEnd"/>
          </w:p>
        </w:tc>
      </w:tr>
      <w:tr w:rsidR="00F9162F" w:rsidTr="00C12D43">
        <w:tc>
          <w:tcPr>
            <w:cnfStyle w:val="001000000000"/>
            <w:tcW w:w="2384" w:type="dxa"/>
            <w:tcBorders>
              <w:top w:val="nil"/>
              <w:left w:val="single" w:sz="8" w:space="0" w:color="9BBB59" w:themeColor="accent3"/>
              <w:bottom w:val="nil"/>
              <w:right w:val="nil"/>
            </w:tcBorders>
            <w:hideMark/>
          </w:tcPr>
          <w:p w:rsidR="00F9162F" w:rsidRDefault="00F9162F" w:rsidP="00C12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Март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162F" w:rsidRDefault="00F9162F" w:rsidP="00C12D43">
            <w:pPr>
              <w:jc w:val="center"/>
              <w:cnfStyle w:val="000000000000"/>
            </w:pP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презентације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  <w:proofErr w:type="spellStart"/>
            <w:r>
              <w:t>разних</w:t>
            </w:r>
            <w:proofErr w:type="spellEnd"/>
            <w:r>
              <w:t xml:space="preserve"> </w:t>
            </w:r>
            <w:proofErr w:type="spellStart"/>
            <w:r>
              <w:t>издавача</w:t>
            </w:r>
            <w:proofErr w:type="spellEnd"/>
            <w:r>
              <w:t xml:space="preserve">  </w:t>
            </w:r>
          </w:p>
          <w:p w:rsidR="00F9162F" w:rsidRDefault="00F9162F" w:rsidP="00C12D43">
            <w:pPr>
              <w:jc w:val="center"/>
              <w:cnfStyle w:val="000000000000"/>
            </w:pPr>
            <w:r>
              <w:t>-</w:t>
            </w: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</w:p>
          <w:p w:rsidR="00F9162F" w:rsidRDefault="00F9162F" w:rsidP="00C12D43">
            <w:pPr>
              <w:jc w:val="center"/>
              <w:cnfStyle w:val="000000000000"/>
            </w:pPr>
            <w:r>
              <w:t xml:space="preserve">- </w:t>
            </w:r>
            <w:proofErr w:type="spellStart"/>
            <w:r>
              <w:t>Одабир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користити</w:t>
            </w:r>
            <w:proofErr w:type="spellEnd"/>
            <w:r>
              <w:t xml:space="preserve"> у </w:t>
            </w:r>
            <w:proofErr w:type="spellStart"/>
            <w:r>
              <w:t>наредној</w:t>
            </w:r>
            <w:proofErr w:type="spellEnd"/>
            <w:r>
              <w:t xml:space="preserve"> </w:t>
            </w:r>
            <w:proofErr w:type="spellStart"/>
            <w:r>
              <w:t>школској</w:t>
            </w:r>
            <w:proofErr w:type="spellEnd"/>
            <w:r>
              <w:t xml:space="preserve"> </w:t>
            </w:r>
            <w:proofErr w:type="spellStart"/>
            <w:r>
              <w:t>години</w:t>
            </w:r>
            <w:proofErr w:type="spellEnd"/>
          </w:p>
          <w:p w:rsidR="00F9162F" w:rsidRDefault="00F9162F" w:rsidP="00C12D43">
            <w:pPr>
              <w:jc w:val="center"/>
              <w:cnfStyle w:val="000000000000"/>
            </w:pPr>
            <w:r>
              <w:t xml:space="preserve">-  </w:t>
            </w:r>
            <w:proofErr w:type="spellStart"/>
            <w:r>
              <w:t>Расправа</w:t>
            </w:r>
            <w:proofErr w:type="spellEnd"/>
            <w:r>
              <w:t xml:space="preserve"> о </w:t>
            </w:r>
            <w:proofErr w:type="spellStart"/>
            <w:r>
              <w:t>текућим</w:t>
            </w:r>
            <w:proofErr w:type="spellEnd"/>
            <w:r>
              <w:t xml:space="preserve"> </w:t>
            </w:r>
            <w:proofErr w:type="spellStart"/>
            <w:r>
              <w:t>проблемима</w:t>
            </w:r>
            <w:proofErr w:type="spellEnd"/>
            <w: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F9162F" w:rsidRDefault="00F9162F" w:rsidP="00C12D43">
            <w:pPr>
              <w:jc w:val="center"/>
              <w:cnfStyle w:val="000000000000"/>
            </w:pPr>
          </w:p>
          <w:p w:rsidR="00F9162F" w:rsidRDefault="00F9162F" w:rsidP="00C12D43">
            <w:pPr>
              <w:jc w:val="center"/>
              <w:cnfStyle w:val="000000000000"/>
            </w:pPr>
          </w:p>
          <w:p w:rsidR="00F9162F" w:rsidRDefault="00F9162F" w:rsidP="00C12D43">
            <w:pPr>
              <w:jc w:val="center"/>
              <w:cnfStyle w:val="000000000000"/>
            </w:pPr>
          </w:p>
          <w:p w:rsidR="00F9162F" w:rsidRDefault="00F9162F" w:rsidP="00C12D43">
            <w:pPr>
              <w:jc w:val="center"/>
              <w:cnfStyle w:val="000000000000"/>
            </w:pPr>
            <w:proofErr w:type="spellStart"/>
            <w:r>
              <w:t>Чланови</w:t>
            </w:r>
            <w:proofErr w:type="spellEnd"/>
            <w:r>
              <w:t xml:space="preserve"> </w:t>
            </w:r>
            <w:proofErr w:type="spellStart"/>
            <w:r>
              <w:t>актива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9BBB59" w:themeColor="accent3"/>
            </w:tcBorders>
          </w:tcPr>
          <w:p w:rsidR="00F9162F" w:rsidRDefault="00F9162F" w:rsidP="00C12D43">
            <w:pPr>
              <w:jc w:val="center"/>
              <w:cnfStyle w:val="000000000000"/>
            </w:pPr>
          </w:p>
          <w:p w:rsidR="00F9162F" w:rsidRDefault="00F9162F" w:rsidP="00C12D43">
            <w:pPr>
              <w:jc w:val="center"/>
              <w:cnfStyle w:val="000000000000"/>
            </w:pPr>
          </w:p>
          <w:p w:rsidR="00F9162F" w:rsidRDefault="00F9162F" w:rsidP="00C12D43">
            <w:pPr>
              <w:jc w:val="center"/>
              <w:cnfStyle w:val="000000000000"/>
            </w:pPr>
          </w:p>
          <w:p w:rsidR="00F9162F" w:rsidRDefault="00F9162F" w:rsidP="00C12D43">
            <w:pPr>
              <w:jc w:val="center"/>
              <w:cnfStyle w:val="000000000000"/>
            </w:pPr>
          </w:p>
          <w:p w:rsidR="00F9162F" w:rsidRDefault="00F9162F" w:rsidP="00C12D43">
            <w:pPr>
              <w:jc w:val="center"/>
              <w:cnfStyle w:val="000000000000"/>
            </w:pPr>
            <w:proofErr w:type="spellStart"/>
            <w:r>
              <w:t>Консултације</w:t>
            </w:r>
            <w:proofErr w:type="spellEnd"/>
            <w:r>
              <w:t xml:space="preserve"> </w:t>
            </w:r>
            <w:proofErr w:type="spellStart"/>
            <w:r>
              <w:t>Договори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</w:p>
        </w:tc>
      </w:tr>
      <w:tr w:rsidR="00F9162F" w:rsidTr="00C12D43">
        <w:trPr>
          <w:cnfStyle w:val="000000100000"/>
        </w:trPr>
        <w:tc>
          <w:tcPr>
            <w:cnfStyle w:val="001000000000"/>
            <w:tcW w:w="2384" w:type="dxa"/>
            <w:tcBorders>
              <w:right w:val="nil"/>
            </w:tcBorders>
            <w:hideMark/>
          </w:tcPr>
          <w:p w:rsidR="00F9162F" w:rsidRDefault="00F9162F" w:rsidP="00C12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Мај</w:t>
            </w:r>
          </w:p>
        </w:tc>
        <w:tc>
          <w:tcPr>
            <w:tcW w:w="2404" w:type="dxa"/>
            <w:tcBorders>
              <w:left w:val="nil"/>
              <w:right w:val="nil"/>
            </w:tcBorders>
            <w:hideMark/>
          </w:tcPr>
          <w:p w:rsidR="00F9162F" w:rsidRDefault="00F9162F" w:rsidP="00C12D43">
            <w:pPr>
              <w:jc w:val="center"/>
              <w:cnfStyle w:val="000000100000"/>
            </w:pPr>
            <w:r>
              <w:t>-</w:t>
            </w:r>
            <w:proofErr w:type="spellStart"/>
            <w:r>
              <w:t>Расправа</w:t>
            </w:r>
            <w:proofErr w:type="spellEnd"/>
            <w:r>
              <w:t xml:space="preserve"> о </w:t>
            </w:r>
            <w:proofErr w:type="spellStart"/>
            <w:r>
              <w:t>текућим</w:t>
            </w:r>
            <w:proofErr w:type="spellEnd"/>
            <w:r>
              <w:t xml:space="preserve"> </w:t>
            </w:r>
            <w:proofErr w:type="spellStart"/>
            <w:r>
              <w:t>проблемима</w:t>
            </w:r>
            <w:proofErr w:type="spellEnd"/>
            <w:r>
              <w:t xml:space="preserve"> </w:t>
            </w:r>
          </w:p>
          <w:p w:rsidR="00F9162F" w:rsidRDefault="00F9162F" w:rsidP="00C12D43">
            <w:pPr>
              <w:jc w:val="center"/>
              <w:cnfStyle w:val="000000100000"/>
            </w:pPr>
            <w:r>
              <w:t xml:space="preserve">-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школских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</w:tc>
        <w:tc>
          <w:tcPr>
            <w:tcW w:w="2391" w:type="dxa"/>
            <w:tcBorders>
              <w:left w:val="nil"/>
              <w:right w:val="nil"/>
            </w:tcBorders>
          </w:tcPr>
          <w:p w:rsidR="00F9162F" w:rsidRDefault="00F9162F" w:rsidP="00C12D43">
            <w:pPr>
              <w:jc w:val="center"/>
              <w:cnfStyle w:val="000000100000"/>
              <w:rPr>
                <w:lang w:val="sr-Cyrl-CS"/>
              </w:rPr>
            </w:pPr>
          </w:p>
          <w:p w:rsidR="00F9162F" w:rsidRDefault="00F9162F" w:rsidP="00C12D43">
            <w:pPr>
              <w:jc w:val="center"/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Чланови актива</w:t>
            </w:r>
          </w:p>
        </w:tc>
        <w:tc>
          <w:tcPr>
            <w:tcW w:w="2397" w:type="dxa"/>
            <w:tcBorders>
              <w:left w:val="nil"/>
            </w:tcBorders>
          </w:tcPr>
          <w:p w:rsidR="00F9162F" w:rsidRDefault="00F9162F" w:rsidP="00C12D43">
            <w:pPr>
              <w:jc w:val="center"/>
              <w:cnfStyle w:val="000000100000"/>
            </w:pPr>
            <w:proofErr w:type="spellStart"/>
            <w:r>
              <w:t>Консултације</w:t>
            </w:r>
            <w:proofErr w:type="spellEnd"/>
            <w:r>
              <w:t xml:space="preserve"> </w:t>
            </w:r>
            <w:proofErr w:type="spellStart"/>
            <w:r>
              <w:t>Договори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</w:p>
          <w:p w:rsidR="00F9162F" w:rsidRDefault="00F9162F" w:rsidP="00C12D43">
            <w:pPr>
              <w:jc w:val="center"/>
              <w:cnfStyle w:val="000000100000"/>
              <w:rPr>
                <w:lang w:val="sr-Cyrl-CS"/>
              </w:rPr>
            </w:pPr>
          </w:p>
        </w:tc>
      </w:tr>
      <w:tr w:rsidR="00F9162F" w:rsidTr="00C12D43">
        <w:tc>
          <w:tcPr>
            <w:cnfStyle w:val="001000000000"/>
            <w:tcW w:w="2384" w:type="dxa"/>
            <w:tcBorders>
              <w:top w:val="nil"/>
              <w:left w:val="single" w:sz="8" w:space="0" w:color="9BBB59" w:themeColor="accent3"/>
              <w:bottom w:val="single" w:sz="8" w:space="0" w:color="9BBB59" w:themeColor="accent3"/>
              <w:right w:val="nil"/>
            </w:tcBorders>
            <w:hideMark/>
          </w:tcPr>
          <w:p w:rsidR="00F9162F" w:rsidRDefault="00F9162F" w:rsidP="00C12D4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F9162F" w:rsidRDefault="00F9162F" w:rsidP="00C12D43">
            <w:pPr>
              <w:jc w:val="center"/>
              <w:cnfStyle w:val="000000000000"/>
            </w:pPr>
            <w:proofErr w:type="spellStart"/>
            <w:r>
              <w:t>Праћење</w:t>
            </w:r>
            <w:proofErr w:type="spellEnd"/>
            <w:r>
              <w:t xml:space="preserve"> </w:t>
            </w:r>
            <w:proofErr w:type="spellStart"/>
            <w:r>
              <w:t>измена</w:t>
            </w:r>
            <w:proofErr w:type="spellEnd"/>
            <w:r>
              <w:t xml:space="preserve"> и </w:t>
            </w:r>
            <w:proofErr w:type="spellStart"/>
            <w:r>
              <w:t>допуна</w:t>
            </w:r>
            <w:proofErr w:type="spellEnd"/>
            <w:r>
              <w:t xml:space="preserve"> </w:t>
            </w:r>
            <w:proofErr w:type="spellStart"/>
            <w:r>
              <w:t>наставних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 </w:t>
            </w:r>
            <w:proofErr w:type="spellStart"/>
            <w:r>
              <w:t>Расправа</w:t>
            </w:r>
            <w:proofErr w:type="spellEnd"/>
            <w:r>
              <w:t xml:space="preserve"> о </w:t>
            </w:r>
            <w:proofErr w:type="spellStart"/>
            <w:r>
              <w:t>текућим</w:t>
            </w:r>
            <w:proofErr w:type="spellEnd"/>
            <w:r>
              <w:t xml:space="preserve"> </w:t>
            </w:r>
            <w:proofErr w:type="spellStart"/>
            <w:r>
              <w:t>проблемима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:rsidR="00F9162F" w:rsidRDefault="00F9162F" w:rsidP="00C12D43">
            <w:pPr>
              <w:jc w:val="center"/>
              <w:cnfStyle w:val="000000000000"/>
              <w:rPr>
                <w:lang w:val="sr-Cyrl-CS"/>
              </w:rPr>
            </w:pPr>
          </w:p>
          <w:p w:rsidR="00F9162F" w:rsidRDefault="00F9162F" w:rsidP="00C12D43">
            <w:pPr>
              <w:jc w:val="center"/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Чланови актива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F9162F" w:rsidRDefault="00F9162F" w:rsidP="00C12D43">
            <w:pPr>
              <w:jc w:val="center"/>
              <w:cnfStyle w:val="000000000000"/>
              <w:rPr>
                <w:lang w:val="sr-Cyrl-CS"/>
              </w:rPr>
            </w:pPr>
          </w:p>
          <w:p w:rsidR="00F9162F" w:rsidRDefault="00F9162F" w:rsidP="00C12D43">
            <w:pPr>
              <w:jc w:val="center"/>
              <w:cnfStyle w:val="000000000000"/>
            </w:pPr>
            <w:proofErr w:type="spellStart"/>
            <w:r>
              <w:t>Консултације</w:t>
            </w:r>
            <w:proofErr w:type="spellEnd"/>
            <w:r>
              <w:t xml:space="preserve"> </w:t>
            </w:r>
            <w:proofErr w:type="spellStart"/>
            <w:r>
              <w:t>договори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</w:t>
            </w:r>
          </w:p>
        </w:tc>
      </w:tr>
    </w:tbl>
    <w:p w:rsidR="00C12D43" w:rsidRDefault="00C12D43" w:rsidP="00C12D43">
      <w:pPr>
        <w:rPr>
          <w:b/>
          <w:sz w:val="28"/>
          <w:szCs w:val="28"/>
          <w:u w:val="single"/>
        </w:rPr>
      </w:pPr>
      <w:r w:rsidRPr="00E266CA">
        <w:rPr>
          <w:b/>
          <w:sz w:val="28"/>
          <w:szCs w:val="28"/>
          <w:lang w:val="sr-Cyrl-CS"/>
        </w:rPr>
        <w:t xml:space="preserve"> </w:t>
      </w:r>
      <w:r w:rsidRPr="00E266CA">
        <w:rPr>
          <w:b/>
          <w:sz w:val="28"/>
          <w:szCs w:val="28"/>
          <w:u w:val="single"/>
          <w:lang w:val="sr-Cyrl-CS"/>
        </w:rPr>
        <w:t>Стручно веће за развој</w:t>
      </w:r>
      <w:r w:rsidRPr="00E266CA">
        <w:rPr>
          <w:b/>
          <w:sz w:val="28"/>
          <w:szCs w:val="28"/>
          <w:u w:val="single"/>
          <w:lang w:val="ru-RU"/>
        </w:rPr>
        <w:t xml:space="preserve"> </w:t>
      </w:r>
      <w:r w:rsidRPr="00E266CA">
        <w:rPr>
          <w:b/>
          <w:sz w:val="28"/>
          <w:szCs w:val="28"/>
          <w:u w:val="single"/>
          <w:lang w:val="sr-Cyrl-CS"/>
        </w:rPr>
        <w:t xml:space="preserve"> Школског програма</w:t>
      </w:r>
      <w:r>
        <w:rPr>
          <w:b/>
          <w:sz w:val="28"/>
          <w:szCs w:val="28"/>
          <w:u w:val="single"/>
        </w:rPr>
        <w:t xml:space="preserve"> </w:t>
      </w:r>
    </w:p>
    <w:p w:rsidR="00C12D43" w:rsidRDefault="00C12D43" w:rsidP="00C12D43">
      <w:pPr>
        <w:rPr>
          <w:b/>
          <w:sz w:val="28"/>
          <w:szCs w:val="28"/>
          <w:u w:val="single"/>
        </w:rPr>
      </w:pPr>
    </w:p>
    <w:p w:rsidR="00C12D43" w:rsidRPr="00F269A4" w:rsidRDefault="00C12D43" w:rsidP="00C12D43">
      <w:pPr>
        <w:rPr>
          <w:b/>
          <w:sz w:val="24"/>
          <w:szCs w:val="24"/>
          <w:lang w:val="sr-Cyrl-CS"/>
        </w:rPr>
      </w:pPr>
      <w:r w:rsidRPr="00F269A4">
        <w:rPr>
          <w:b/>
          <w:sz w:val="24"/>
          <w:szCs w:val="24"/>
          <w:lang w:val="sr-Cyrl-CS"/>
        </w:rPr>
        <w:t>Руководилац: Ивана Јовановић</w:t>
      </w:r>
    </w:p>
    <w:p w:rsidR="00C12D43" w:rsidRDefault="00C12D43" w:rsidP="00C12D43">
      <w:pPr>
        <w:rPr>
          <w:b/>
          <w:sz w:val="28"/>
          <w:szCs w:val="28"/>
          <w:u w:val="single"/>
        </w:rPr>
      </w:pPr>
    </w:p>
    <w:p w:rsidR="00C12D43" w:rsidRDefault="00C12D43" w:rsidP="00C12D43">
      <w:pPr>
        <w:rPr>
          <w:b/>
          <w:sz w:val="28"/>
          <w:szCs w:val="28"/>
          <w:u w:val="single"/>
        </w:rPr>
      </w:pPr>
    </w:p>
    <w:p w:rsidR="00C12D43" w:rsidRPr="00C12D43" w:rsidRDefault="00C12D43" w:rsidP="00C12D43">
      <w:pPr>
        <w:rPr>
          <w:b/>
          <w:sz w:val="28"/>
          <w:szCs w:val="28"/>
        </w:rPr>
      </w:pPr>
    </w:p>
    <w:p w:rsidR="009A6C4E" w:rsidRDefault="009A6C4E"/>
    <w:sectPr w:rsidR="009A6C4E" w:rsidSect="009A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62F"/>
    <w:rsid w:val="004F1B96"/>
    <w:rsid w:val="009A6C4E"/>
    <w:rsid w:val="00C12D43"/>
    <w:rsid w:val="00F9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F916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3</cp:revision>
  <dcterms:created xsi:type="dcterms:W3CDTF">2021-11-07T19:06:00Z</dcterms:created>
  <dcterms:modified xsi:type="dcterms:W3CDTF">2021-11-07T19:47:00Z</dcterms:modified>
</cp:coreProperties>
</file>